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3F" w:rsidRPr="005767C4" w:rsidRDefault="00B1603F" w:rsidP="00B16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63"/>
        <w:gridCol w:w="1094"/>
        <w:gridCol w:w="1117"/>
      </w:tblGrid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vAlign w:val="center"/>
          </w:tcPr>
          <w:p w:rsidR="00B1603F" w:rsidRPr="005767C4" w:rsidRDefault="00B1603F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春暉專案作業"/>
            <w:r w:rsidRPr="00903874">
              <w:rPr>
                <w:rFonts w:ascii="標楷體" w:eastAsia="標楷體" w:hAnsi="標楷體" w:hint="eastAsia"/>
                <w:b/>
                <w:sz w:val="28"/>
                <w:szCs w:val="28"/>
              </w:rPr>
              <w:t>1120-012</w:t>
            </w:r>
            <w:bookmarkStart w:id="1" w:name="紫錐花專案作業"/>
            <w:r w:rsidRPr="00AE4D1F">
              <w:rPr>
                <w:rFonts w:ascii="標楷體" w:eastAsia="標楷體" w:hAnsi="標楷體" w:hint="eastAsia"/>
                <w:b/>
                <w:sz w:val="28"/>
                <w:szCs w:val="28"/>
              </w:rPr>
              <w:t>春暉</w:t>
            </w:r>
            <w:r w:rsidRPr="00903874">
              <w:rPr>
                <w:rFonts w:ascii="標楷體" w:eastAsia="標楷體" w:hAnsi="標楷體" w:hint="eastAsia"/>
                <w:b/>
                <w:sz w:val="28"/>
                <w:szCs w:val="28"/>
              </w:rPr>
              <w:t>專案</w:t>
            </w:r>
            <w:bookmarkStart w:id="2" w:name="_GoBack"/>
            <w:bookmarkEnd w:id="2"/>
            <w:r w:rsidRPr="00903874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  <w:bookmarkEnd w:id="1"/>
          </w:p>
        </w:tc>
        <w:tc>
          <w:tcPr>
            <w:tcW w:w="641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vAlign w:val="center"/>
          </w:tcPr>
          <w:p w:rsidR="00B1603F" w:rsidRPr="005767C4" w:rsidRDefault="00B1603F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</w:tcPr>
          <w:p w:rsidR="00B1603F" w:rsidRPr="005767C4" w:rsidRDefault="00B1603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1603F" w:rsidRPr="005767C4" w:rsidRDefault="00B1603F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1603F" w:rsidRPr="005767C4" w:rsidRDefault="00B1603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5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黃紫</w:t>
            </w:r>
            <w:proofErr w:type="gramStart"/>
            <w:r w:rsidRPr="005767C4">
              <w:rPr>
                <w:rFonts w:ascii="標楷體" w:eastAsia="標楷體" w:hAnsi="標楷體"/>
              </w:rPr>
              <w:t>瑀</w:t>
            </w:r>
            <w:proofErr w:type="gramEnd"/>
          </w:p>
        </w:tc>
        <w:tc>
          <w:tcPr>
            <w:tcW w:w="567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</w:tcPr>
          <w:p w:rsidR="00B1603F" w:rsidRDefault="00B1603F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9510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修訂原因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：依</w:t>
            </w:r>
            <w:r>
              <w:rPr>
                <w:rFonts w:ascii="標楷體" w:eastAsia="標楷體" w:hAnsi="標楷體" w:cs="Times New Roman"/>
                <w:szCs w:val="24"/>
              </w:rPr>
              <w:t>103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995103">
              <w:rPr>
                <w:rFonts w:ascii="標楷體" w:eastAsia="標楷體" w:hAnsi="標楷體" w:cs="Times New Roman"/>
                <w:szCs w:val="24"/>
              </w:rPr>
              <w:t>1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:rsidR="00B1603F" w:rsidRPr="005767C4" w:rsidRDefault="00B1603F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5.1.、5.2.、5.3.、5.4.、5.5.。</w:t>
            </w:r>
          </w:p>
        </w:tc>
        <w:tc>
          <w:tcPr>
            <w:tcW w:w="641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</w:tcPr>
          <w:p w:rsidR="00B1603F" w:rsidRPr="005767C4" w:rsidRDefault="00B1603F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：依據教育部規定更換</w:t>
            </w:r>
            <w:r>
              <w:rPr>
                <w:rFonts w:ascii="標楷體" w:eastAsia="標楷體" w:hAnsi="標楷體" w:cs="Times New Roman" w:hint="eastAsia"/>
                <w:szCs w:val="24"/>
              </w:rPr>
              <w:t>春</w:t>
            </w:r>
            <w:r>
              <w:rPr>
                <w:rFonts w:ascii="標楷體" w:eastAsia="標楷體" w:hAnsi="標楷體" w:cs="Times New Roman"/>
                <w:szCs w:val="24"/>
              </w:rPr>
              <w:t>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專案名稱為</w:t>
            </w:r>
            <w:r>
              <w:rPr>
                <w:rFonts w:ascii="標楷體" w:eastAsia="標楷體" w:hAnsi="標楷體" w:cs="Times New Roman" w:hint="eastAsia"/>
                <w:szCs w:val="24"/>
              </w:rPr>
              <w:t>春暉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1603F" w:rsidRDefault="00B1603F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1603F" w:rsidRDefault="00B1603F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B1603F" w:rsidRPr="005767C4" w:rsidRDefault="00B1603F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1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1927DB" w:rsidRDefault="00B1603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35" w:type="pct"/>
          </w:tcPr>
          <w:p w:rsidR="00B1603F" w:rsidRPr="001927DB" w:rsidRDefault="00B1603F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1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部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proofErr w:type="gramStart"/>
            <w:r w:rsidRPr="001927DB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1927DB">
              <w:rPr>
                <w:rFonts w:ascii="標楷體" w:eastAsia="標楷體" w:hAnsi="標楷體" w:cs="Times New Roman"/>
                <w:szCs w:val="24"/>
              </w:rPr>
              <w:t>教學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五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字第1060044365號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函</w:t>
            </w:r>
            <w:r>
              <w:rPr>
                <w:rFonts w:ascii="標楷體" w:eastAsia="標楷體" w:hAnsi="標楷體" w:cs="Times New Roman" w:hint="eastAsia"/>
                <w:szCs w:val="24"/>
              </w:rPr>
              <w:t>辦理，及統一名稱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1927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1603F" w:rsidRPr="001927DB" w:rsidRDefault="00B1603F" w:rsidP="003A39BB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2.修正</w:t>
            </w:r>
            <w:r w:rsidRPr="001927DB">
              <w:rPr>
                <w:rFonts w:ascii="標楷體" w:eastAsia="標楷體" w:hAnsi="標楷體" w:cs="Times New Roman"/>
              </w:rPr>
              <w:t>處：</w:t>
            </w:r>
          </w:p>
          <w:p w:rsidR="00B1603F" w:rsidRPr="00234B1F" w:rsidRDefault="00B1603F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1603F" w:rsidRDefault="00B1603F" w:rsidP="003A39BB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（2）作業程序修改2.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1603F" w:rsidRDefault="00B1603F" w:rsidP="003A39BB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</w:p>
          <w:p w:rsidR="00B1603F" w:rsidRPr="001927DB" w:rsidRDefault="00B1603F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5.5.、5.6.，及新增5.7.。</w:t>
            </w:r>
          </w:p>
        </w:tc>
        <w:tc>
          <w:tcPr>
            <w:tcW w:w="641" w:type="pct"/>
            <w:vAlign w:val="center"/>
          </w:tcPr>
          <w:p w:rsidR="00B1603F" w:rsidRPr="001927DB" w:rsidRDefault="00B1603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/>
              </w:rPr>
              <w:t>106.12</w:t>
            </w:r>
            <w:r w:rsidRPr="001927DB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5" w:type="pct"/>
            <w:vAlign w:val="center"/>
          </w:tcPr>
          <w:p w:rsidR="00B1603F" w:rsidRPr="001927DB" w:rsidRDefault="00B1603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927DB">
              <w:rPr>
                <w:rFonts w:ascii="標楷體" w:eastAsia="標楷體" w:hAnsi="標楷體" w:cs="Times New Roman" w:hint="eastAsia"/>
              </w:rPr>
              <w:t>洪</w:t>
            </w:r>
            <w:r w:rsidRPr="001927DB">
              <w:rPr>
                <w:rFonts w:ascii="標楷體" w:eastAsia="標楷體" w:hAnsi="標楷體" w:cs="Times New Roman"/>
              </w:rPr>
              <w:t>協強</w:t>
            </w:r>
            <w:proofErr w:type="gramEnd"/>
          </w:p>
        </w:tc>
        <w:tc>
          <w:tcPr>
            <w:tcW w:w="567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1603F" w:rsidRPr="005767C4" w:rsidTr="003A39BB">
        <w:trPr>
          <w:jc w:val="center"/>
        </w:trPr>
        <w:tc>
          <w:tcPr>
            <w:tcW w:w="702" w:type="pct"/>
            <w:vAlign w:val="center"/>
          </w:tcPr>
          <w:p w:rsidR="00B1603F" w:rsidRPr="00245932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</w:p>
        </w:tc>
        <w:tc>
          <w:tcPr>
            <w:tcW w:w="2535" w:type="pct"/>
          </w:tcPr>
          <w:p w:rsidR="00B1603F" w:rsidRPr="00245932" w:rsidRDefault="00B1603F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</w:rPr>
              <w:t>1</w:t>
            </w: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.修</w:t>
            </w:r>
            <w:r w:rsidRPr="00245932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訂原因：修訂</w:t>
            </w: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名</w:t>
            </w:r>
            <w:r w:rsidRPr="00245932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稱為春暉專案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，</w:t>
            </w: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及</w:t>
            </w:r>
            <w:r w:rsidRPr="00245932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刪除不必要之文字。</w:t>
            </w:r>
          </w:p>
          <w:p w:rsidR="00B1603F" w:rsidRPr="00245932" w:rsidRDefault="00B1603F" w:rsidP="003A39BB">
            <w:pPr>
              <w:spacing w:line="0" w:lineRule="atLeast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</w:rPr>
              <w:t>2.修正</w:t>
            </w:r>
            <w:r w:rsidRPr="00245932">
              <w:rPr>
                <w:rFonts w:ascii="標楷體" w:eastAsia="標楷體" w:hAnsi="標楷體" w:cs="Times New Roman"/>
                <w:color w:val="0D0D0D" w:themeColor="text1" w:themeTint="F2"/>
              </w:rPr>
              <w:t>處：</w:t>
            </w:r>
          </w:p>
          <w:p w:rsidR="00B1603F" w:rsidRPr="00245932" w:rsidRDefault="00B1603F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（1）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文件名稱修改。</w:t>
            </w:r>
          </w:p>
          <w:p w:rsidR="00B1603F" w:rsidRPr="00245932" w:rsidRDefault="00B1603F" w:rsidP="003A39BB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（2）</w:t>
            </w: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修改</w:t>
            </w:r>
            <w:r w:rsidRPr="00245932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。</w:t>
            </w:r>
          </w:p>
          <w:p w:rsidR="00B1603F" w:rsidRDefault="00B1603F" w:rsidP="003A39BB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（3）作業程序修改2.7.。</w:t>
            </w:r>
          </w:p>
          <w:p w:rsidR="00B1603F" w:rsidRPr="00245932" w:rsidRDefault="00B1603F" w:rsidP="003A39BB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（4）控制重點修改3.1.</w:t>
            </w:r>
          </w:p>
          <w:p w:rsidR="00B1603F" w:rsidRPr="00245932" w:rsidRDefault="00B1603F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（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）依據及相關文件修改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5.5.、5.6.及新增5.7.</w:t>
            </w: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  <w:tc>
          <w:tcPr>
            <w:tcW w:w="641" w:type="pct"/>
            <w:vAlign w:val="center"/>
          </w:tcPr>
          <w:p w:rsidR="00B1603F" w:rsidRPr="00245932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109.8月</w:t>
            </w:r>
          </w:p>
        </w:tc>
        <w:tc>
          <w:tcPr>
            <w:tcW w:w="555" w:type="pct"/>
            <w:vAlign w:val="center"/>
          </w:tcPr>
          <w:p w:rsidR="00B1603F" w:rsidRPr="00245932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245932">
              <w:rPr>
                <w:rFonts w:ascii="標楷體" w:eastAsia="標楷體" w:hAnsi="標楷體" w:hint="eastAsia"/>
                <w:color w:val="0D0D0D" w:themeColor="text1" w:themeTint="F2"/>
              </w:rPr>
              <w:t>洪</w:t>
            </w:r>
            <w:r w:rsidRPr="00245932">
              <w:rPr>
                <w:rFonts w:ascii="標楷體" w:eastAsia="標楷體" w:hAnsi="標楷體"/>
                <w:color w:val="0D0D0D" w:themeColor="text1" w:themeTint="F2"/>
              </w:rPr>
              <w:t>協強</w:t>
            </w:r>
            <w:proofErr w:type="gramEnd"/>
          </w:p>
        </w:tc>
        <w:tc>
          <w:tcPr>
            <w:tcW w:w="567" w:type="pct"/>
            <w:vAlign w:val="center"/>
          </w:tcPr>
          <w:p w:rsidR="00B1603F" w:rsidRPr="00245932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</w:tbl>
    <w:p w:rsidR="00B1603F" w:rsidRPr="005767C4" w:rsidRDefault="00B1603F" w:rsidP="00B1603F">
      <w:pPr>
        <w:jc w:val="right"/>
        <w:rPr>
          <w:rFonts w:ascii="標楷體" w:eastAsia="標楷體" w:hAnsi="標楷體"/>
        </w:rPr>
      </w:pPr>
    </w:p>
    <w:p w:rsidR="00B1603F" w:rsidRPr="005767C4" w:rsidRDefault="00B1603F" w:rsidP="00B1603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DA54F" wp14:editId="601BB8FE">
                <wp:simplePos x="0" y="0"/>
                <wp:positionH relativeFrom="column">
                  <wp:posOffset>4380865</wp:posOffset>
                </wp:positionH>
                <wp:positionV relativeFrom="paragraph">
                  <wp:posOffset>274925</wp:posOffset>
                </wp:positionV>
                <wp:extent cx="20574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03F" w:rsidRDefault="00B1603F" w:rsidP="00B1603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1603F" w:rsidRDefault="00B1603F" w:rsidP="00B1603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44.95pt;margin-top:2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7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" filled="f" stroked="f">
                <v:textbox>
                  <w:txbxContent>
                    <w:p w:rsidR="00B1603F" w:rsidRDefault="00B1603F" w:rsidP="00B1603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1603F" w:rsidRDefault="00B1603F" w:rsidP="00B1603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1603F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03F" w:rsidRPr="005767C4" w:rsidRDefault="00B1603F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1603F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1603F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4D1F">
              <w:rPr>
                <w:rFonts w:ascii="標楷體" w:eastAsia="標楷體" w:hAnsi="標楷體" w:hint="eastAsia"/>
                <w:b/>
                <w:szCs w:val="24"/>
              </w:rPr>
              <w:t>春暉</w:t>
            </w:r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1603F" w:rsidRPr="00AE4D1F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D1F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AE4D1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1603F" w:rsidRPr="00AE4D1F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D1F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1603F" w:rsidRPr="005767C4" w:rsidRDefault="00B1603F" w:rsidP="00B1603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B1603F" w:rsidRDefault="00B1603F" w:rsidP="00B1603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1603F" w:rsidRPr="00AE4D1F" w:rsidRDefault="00B1603F" w:rsidP="00B1603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hint="eastAsia"/>
          <w:b/>
          <w:kern w:val="0"/>
          <w:szCs w:val="24"/>
        </w:rPr>
      </w:pPr>
      <w:r>
        <w:object w:dxaOrig="6037" w:dyaOrig="11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2.2pt" o:ole="">
            <v:imagedata r:id="rId6" o:title=""/>
          </v:shape>
          <o:OLEObject Type="Embed" ProgID="Visio.Drawing.11" ShapeID="_x0000_i1025" DrawAspect="Content" ObjectID="_1672821242" r:id="rId7"/>
        </w:object>
      </w:r>
    </w:p>
    <w:p w:rsidR="00B1603F" w:rsidRPr="00560E48" w:rsidRDefault="00B1603F" w:rsidP="00B1603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560E48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1603F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03F" w:rsidRPr="005767C4" w:rsidRDefault="00B1603F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1603F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1603F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603F" w:rsidRPr="00C66711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4D1F">
              <w:rPr>
                <w:rFonts w:ascii="標楷體" w:eastAsia="標楷體" w:hAnsi="標楷體" w:hint="eastAsia"/>
                <w:b/>
                <w:szCs w:val="24"/>
              </w:rPr>
              <w:t>春暉</w:t>
            </w:r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1603F" w:rsidRPr="00AE4D1F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D1F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AE4D1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1603F" w:rsidRPr="00AE4D1F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D1F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B1603F" w:rsidRPr="005767C4" w:rsidRDefault="00B1603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1603F" w:rsidRPr="005767C4" w:rsidRDefault="00B1603F" w:rsidP="00B1603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1603F" w:rsidRPr="00C66711" w:rsidRDefault="00B1603F" w:rsidP="00B1603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5767C4">
        <w:rPr>
          <w:rFonts w:ascii="標楷體" w:eastAsia="標楷體" w:hAnsi="標楷體" w:hint="eastAsia"/>
          <w:b/>
          <w:bCs/>
        </w:rPr>
        <w:t>2.作</w:t>
      </w:r>
      <w:r w:rsidRPr="00C66711">
        <w:rPr>
          <w:rFonts w:ascii="標楷體" w:eastAsia="標楷體" w:hAnsi="標楷體" w:hint="eastAsia"/>
          <w:b/>
          <w:bCs/>
          <w:szCs w:val="24"/>
        </w:rPr>
        <w:t>業程序：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依學校時間及需求或配合校內重大活動辦理</w:t>
      </w:r>
      <w:r>
        <w:rPr>
          <w:rFonts w:ascii="標楷體" w:eastAsia="標楷體" w:hAnsi="標楷體" w:cs="Times New Roman" w:hint="eastAsia"/>
          <w:szCs w:val="24"/>
        </w:rPr>
        <w:t>春暉</w:t>
      </w:r>
      <w:r w:rsidRPr="00C66711">
        <w:rPr>
          <w:rFonts w:ascii="標楷體" w:eastAsia="標楷體" w:hAnsi="標楷體" w:cs="Times New Roman" w:hint="eastAsia"/>
          <w:szCs w:val="24"/>
        </w:rPr>
        <w:t>專案相關宣導活動。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活動辦理。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成果彙整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參加每年度</w:t>
      </w:r>
      <w:r w:rsidRPr="00AE4D1F">
        <w:rPr>
          <w:rFonts w:ascii="標楷體" w:eastAsia="標楷體" w:hAnsi="標楷體" w:hint="eastAsia"/>
        </w:rPr>
        <w:t>春暉</w:t>
      </w:r>
      <w:r w:rsidRPr="00C66711">
        <w:rPr>
          <w:rFonts w:ascii="標楷體" w:eastAsia="標楷體" w:hAnsi="標楷體" w:cs="Times New Roman" w:hint="eastAsia"/>
          <w:szCs w:val="24"/>
        </w:rPr>
        <w:t>專案評鑑。</w:t>
      </w:r>
    </w:p>
    <w:p w:rsidR="00B1603F" w:rsidRPr="00C66711" w:rsidRDefault="00B1603F" w:rsidP="00B160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教育部不定期訪視。</w:t>
      </w:r>
    </w:p>
    <w:p w:rsidR="00B1603F" w:rsidRPr="005767C4" w:rsidRDefault="00B1603F" w:rsidP="00B1603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1603F" w:rsidRPr="005767C4" w:rsidRDefault="00B1603F" w:rsidP="00B1603F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3.1.</w:t>
      </w:r>
      <w:r w:rsidRPr="00C66711">
        <w:rPr>
          <w:rFonts w:ascii="標楷體" w:eastAsia="標楷體" w:hAnsi="標楷體" w:hint="eastAsia"/>
          <w:szCs w:val="24"/>
        </w:rPr>
        <w:t>依據教育部</w:t>
      </w:r>
      <w:r w:rsidRPr="00AE4D1F">
        <w:rPr>
          <w:rFonts w:ascii="標楷體" w:eastAsia="標楷體" w:hAnsi="標楷體" w:hint="eastAsia"/>
        </w:rPr>
        <w:t>春暉專</w:t>
      </w:r>
      <w:r w:rsidRPr="00024845">
        <w:rPr>
          <w:rFonts w:ascii="標楷體" w:eastAsia="標楷體" w:hAnsi="標楷體" w:cs="Times New Roman" w:hint="eastAsia"/>
          <w:szCs w:val="24"/>
        </w:rPr>
        <w:t>案</w:t>
      </w:r>
      <w:r w:rsidRPr="00C66711">
        <w:rPr>
          <w:rFonts w:ascii="標楷體" w:eastAsia="標楷體" w:hAnsi="標楷體" w:hint="eastAsia"/>
          <w:szCs w:val="24"/>
        </w:rPr>
        <w:t>實施計畫辦理</w:t>
      </w:r>
      <w:r w:rsidRPr="005767C4">
        <w:rPr>
          <w:rFonts w:ascii="標楷體" w:eastAsia="標楷體" w:hAnsi="標楷體" w:hint="eastAsia"/>
        </w:rPr>
        <w:t>。</w:t>
      </w:r>
    </w:p>
    <w:p w:rsidR="00B1603F" w:rsidRPr="005767C4" w:rsidRDefault="00B1603F" w:rsidP="00B1603F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5767C4">
        <w:rPr>
          <w:rFonts w:ascii="標楷體" w:eastAsia="標楷體" w:hAnsi="標楷體" w:hint="eastAsia"/>
        </w:rPr>
        <w:t>需</w:t>
      </w:r>
      <w:proofErr w:type="gramStart"/>
      <w:r w:rsidRPr="005767C4">
        <w:rPr>
          <w:rFonts w:ascii="標楷體" w:eastAsia="標楷體" w:hAnsi="標楷體" w:hint="eastAsia"/>
        </w:rPr>
        <w:t>留意學輔經費簽核結報</w:t>
      </w:r>
      <w:proofErr w:type="gramEnd"/>
      <w:r w:rsidRPr="005767C4">
        <w:rPr>
          <w:rFonts w:ascii="標楷體" w:eastAsia="標楷體" w:hAnsi="標楷體" w:hint="eastAsia"/>
        </w:rPr>
        <w:t>期限。</w:t>
      </w:r>
    </w:p>
    <w:p w:rsidR="00B1603F" w:rsidRPr="005767C4" w:rsidRDefault="00B1603F" w:rsidP="00B1603F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5767C4">
        <w:rPr>
          <w:rFonts w:ascii="標楷體" w:eastAsia="標楷體" w:hAnsi="標楷體" w:hint="eastAsia"/>
        </w:rPr>
        <w:t>相關活動</w:t>
      </w:r>
      <w:proofErr w:type="gramStart"/>
      <w:r w:rsidRPr="005767C4">
        <w:rPr>
          <w:rFonts w:ascii="標楷體" w:eastAsia="標楷體" w:hAnsi="標楷體" w:hint="eastAsia"/>
        </w:rPr>
        <w:t>成果需彙整</w:t>
      </w:r>
      <w:proofErr w:type="gramEnd"/>
      <w:r w:rsidRPr="005767C4">
        <w:rPr>
          <w:rFonts w:ascii="標楷體" w:eastAsia="標楷體" w:hAnsi="標楷體" w:hint="eastAsia"/>
        </w:rPr>
        <w:t>並拍攝成果照片。</w:t>
      </w:r>
    </w:p>
    <w:p w:rsidR="00B1603F" w:rsidRPr="005767C4" w:rsidRDefault="00B1603F" w:rsidP="00B1603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1603F" w:rsidRPr="005767C4" w:rsidRDefault="00B1603F" w:rsidP="00B1603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活動成果表。</w:t>
      </w:r>
    </w:p>
    <w:p w:rsidR="00B1603F" w:rsidRPr="005767C4" w:rsidRDefault="00B1603F" w:rsidP="00B1603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1603F" w:rsidRPr="00080C82" w:rsidRDefault="00B1603F" w:rsidP="00B1603F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5.1.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害防制法。</w:t>
      </w:r>
      <w:r w:rsidRPr="00AC112A">
        <w:rPr>
          <w:rFonts w:ascii="標楷體" w:eastAsia="標楷體" w:hAnsi="標楷體" w:hint="eastAsia"/>
          <w:szCs w:val="24"/>
        </w:rPr>
        <w:t>（衛福部98.01.23）</w:t>
      </w:r>
    </w:p>
    <w:p w:rsidR="00B1603F" w:rsidRPr="00080C82" w:rsidRDefault="00B1603F" w:rsidP="00B1603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5.2.</w:t>
      </w:r>
      <w:r w:rsidRPr="00080C82">
        <w:rPr>
          <w:rFonts w:ascii="標楷體" w:eastAsia="標楷體" w:hAnsi="標楷體" w:hint="eastAsia"/>
          <w:szCs w:val="24"/>
        </w:rPr>
        <w:t>毒品危害防制條例。</w:t>
      </w:r>
      <w:r w:rsidRPr="00AC112A">
        <w:rPr>
          <w:rFonts w:ascii="標楷體" w:eastAsia="標楷體" w:hAnsi="標楷體" w:hint="eastAsia"/>
          <w:szCs w:val="24"/>
        </w:rPr>
        <w:t>（衛福部104.02.04）</w:t>
      </w:r>
    </w:p>
    <w:p w:rsidR="00B1603F" w:rsidRPr="00080C82" w:rsidRDefault="00B1603F" w:rsidP="00B1603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5.3.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害防制法施行細則。</w:t>
      </w:r>
      <w:r w:rsidRPr="00AC112A">
        <w:rPr>
          <w:rFonts w:ascii="標楷體" w:eastAsia="標楷體" w:hAnsi="標楷體" w:hint="eastAsia"/>
          <w:szCs w:val="24"/>
        </w:rPr>
        <w:t>（衛福部98.01.23）</w:t>
      </w:r>
    </w:p>
    <w:p w:rsidR="00B1603F" w:rsidRPr="00080C82" w:rsidRDefault="00B1603F" w:rsidP="00B1603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5.4.</w:t>
      </w:r>
      <w:r w:rsidRPr="00080C82">
        <w:rPr>
          <w:rFonts w:ascii="標楷體" w:eastAsia="標楷體" w:hAnsi="標楷體" w:hint="eastAsia"/>
          <w:szCs w:val="24"/>
        </w:rPr>
        <w:t>毒品危害防制條例施行細則。</w:t>
      </w:r>
      <w:r w:rsidRPr="00AC112A">
        <w:rPr>
          <w:rFonts w:ascii="標楷體" w:eastAsia="標楷體" w:hAnsi="標楷體" w:hint="eastAsia"/>
          <w:szCs w:val="24"/>
        </w:rPr>
        <w:t>（衛福部102.05.31）</w:t>
      </w:r>
    </w:p>
    <w:p w:rsidR="00B1603F" w:rsidRPr="00903874" w:rsidRDefault="00B1603F" w:rsidP="00B1603F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5.5.</w:t>
      </w:r>
      <w:r w:rsidRPr="00AE4D1F">
        <w:rPr>
          <w:rFonts w:ascii="標楷體" w:eastAsia="標楷體" w:hAnsi="標楷體" w:hint="eastAsia"/>
          <w:szCs w:val="24"/>
        </w:rPr>
        <w:t>春暉</w:t>
      </w:r>
      <w:r w:rsidRPr="00903874">
        <w:rPr>
          <w:rFonts w:ascii="標楷體" w:eastAsia="標楷體" w:hAnsi="標楷體" w:hint="eastAsia"/>
          <w:szCs w:val="24"/>
        </w:rPr>
        <w:t>專案實施計畫。（教育部103.09.15）</w:t>
      </w:r>
    </w:p>
    <w:p w:rsidR="00B1603F" w:rsidRPr="00903874" w:rsidRDefault="00B1603F" w:rsidP="00B1603F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903874">
        <w:rPr>
          <w:rFonts w:ascii="標楷體" w:eastAsia="標楷體" w:hAnsi="標楷體" w:hint="eastAsia"/>
          <w:szCs w:val="24"/>
        </w:rPr>
        <w:t>5.6.</w:t>
      </w:r>
      <w:r w:rsidRPr="00AE4D1F">
        <w:rPr>
          <w:rFonts w:ascii="標楷體" w:eastAsia="標楷體" w:hAnsi="標楷體" w:hint="eastAsia"/>
          <w:szCs w:val="24"/>
        </w:rPr>
        <w:t>春暉</w:t>
      </w:r>
      <w:r w:rsidRPr="00903874">
        <w:rPr>
          <w:rFonts w:ascii="標楷體" w:eastAsia="標楷體" w:hAnsi="標楷體" w:hint="eastAsia"/>
          <w:szCs w:val="24"/>
        </w:rPr>
        <w:t>專案會議紀錄。</w:t>
      </w:r>
    </w:p>
    <w:p w:rsidR="00B1603F" w:rsidRPr="00AE4D1F" w:rsidRDefault="00B1603F" w:rsidP="00B1603F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AE4D1F">
        <w:rPr>
          <w:rFonts w:ascii="標楷體" w:eastAsia="標楷體" w:hAnsi="標楷體" w:hint="eastAsia"/>
          <w:szCs w:val="24"/>
        </w:rPr>
        <w:t>5.7.防</w:t>
      </w:r>
      <w:r w:rsidRPr="00AE4D1F">
        <w:rPr>
          <w:rFonts w:ascii="標楷體" w:eastAsia="標楷體" w:hAnsi="標楷體"/>
          <w:szCs w:val="24"/>
        </w:rPr>
        <w:t>制學生</w:t>
      </w:r>
      <w:r w:rsidRPr="00AE4D1F">
        <w:rPr>
          <w:rFonts w:ascii="標楷體" w:eastAsia="標楷體" w:hAnsi="標楷體" w:hint="eastAsia"/>
          <w:szCs w:val="24"/>
        </w:rPr>
        <w:t>藥</w:t>
      </w:r>
      <w:r w:rsidRPr="00AE4D1F">
        <w:rPr>
          <w:rFonts w:ascii="標楷體" w:eastAsia="標楷體" w:hAnsi="標楷體"/>
          <w:szCs w:val="24"/>
        </w:rPr>
        <w:t>物濫用</w:t>
      </w:r>
      <w:r w:rsidRPr="00AE4D1F">
        <w:rPr>
          <w:rFonts w:ascii="標楷體" w:eastAsia="標楷體" w:hAnsi="標楷體" w:hint="eastAsia"/>
          <w:szCs w:val="24"/>
        </w:rPr>
        <w:t>實</w:t>
      </w:r>
      <w:r w:rsidRPr="00AE4D1F">
        <w:rPr>
          <w:rFonts w:ascii="標楷體" w:eastAsia="標楷體" w:hAnsi="標楷體"/>
          <w:szCs w:val="24"/>
        </w:rPr>
        <w:t>施計畫。</w:t>
      </w:r>
      <w:r w:rsidRPr="00AE4D1F">
        <w:rPr>
          <w:rFonts w:ascii="標楷體" w:eastAsia="標楷體" w:hAnsi="標楷體" w:hint="eastAsia"/>
          <w:szCs w:val="24"/>
        </w:rPr>
        <w:t>（教</w:t>
      </w:r>
      <w:r w:rsidRPr="00AE4D1F">
        <w:rPr>
          <w:rFonts w:ascii="標楷體" w:eastAsia="標楷體" w:hAnsi="標楷體"/>
          <w:szCs w:val="24"/>
        </w:rPr>
        <w:t>育部</w:t>
      </w:r>
      <w:r w:rsidRPr="00AE4D1F">
        <w:rPr>
          <w:rFonts w:ascii="標楷體" w:eastAsia="標楷體" w:hAnsi="標楷體" w:hint="eastAsia"/>
          <w:szCs w:val="24"/>
        </w:rPr>
        <w:t>106.03.30）</w:t>
      </w:r>
    </w:p>
    <w:p w:rsidR="00C139BC" w:rsidRDefault="00C139BC"/>
    <w:sectPr w:rsidR="00C139BC" w:rsidSect="00B160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3F"/>
    <w:rsid w:val="00734D0A"/>
    <w:rsid w:val="00B1603F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2021-01-22T03:37:00Z</dcterms:created>
  <dcterms:modified xsi:type="dcterms:W3CDTF">2021-01-22T03:37:00Z</dcterms:modified>
</cp:coreProperties>
</file>