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F9" w:rsidRDefault="00E730F9" w:rsidP="00E730F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897"/>
        <w:gridCol w:w="1108"/>
        <w:gridCol w:w="1240"/>
        <w:gridCol w:w="1240"/>
      </w:tblGrid>
      <w:tr w:rsidR="00E730F9" w:rsidTr="00835FC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1250-001</w:t>
            </w:r>
            <w:bookmarkStart w:id="1" w:name="國際學術交流交換學生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國際學術交流-交換學生作業</w:t>
            </w:r>
            <w:bookmarkEnd w:id="0"/>
            <w:bookmarkEnd w:id="1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E730F9" w:rsidRDefault="00E730F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E730F9" w:rsidRDefault="00E730F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30F9" w:rsidTr="00835FC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Pr="008D3482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Pr="008D3482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D348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依105學年度稽核委員建議修改。</w:t>
            </w:r>
          </w:p>
          <w:p w:rsidR="00E730F9" w:rsidRPr="008D3482" w:rsidRDefault="00E730F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2.修正處：控制重點修改3.</w:t>
            </w:r>
            <w:r w:rsidRPr="008D348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730F9" w:rsidRDefault="00E730F9" w:rsidP="00E730F9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E730F9" w:rsidRDefault="00E730F9" w:rsidP="00E730F9">
      <w:pPr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3D863" wp14:editId="1C81343F">
                <wp:simplePos x="0" y="0"/>
                <wp:positionH relativeFrom="column">
                  <wp:posOffset>4275455</wp:posOffset>
                </wp:positionH>
                <wp:positionV relativeFrom="paragraph">
                  <wp:posOffset>19271</wp:posOffset>
                </wp:positionV>
                <wp:extent cx="2057400" cy="5715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0F9" w:rsidRDefault="00E730F9" w:rsidP="00E730F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2318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E730F9" w:rsidRDefault="00E730F9" w:rsidP="00E730F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336.65pt;margin-top: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z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" filled="f" stroked="f">
                <v:textbox>
                  <w:txbxContent>
                    <w:p w:rsidR="00E730F9" w:rsidRDefault="00E730F9" w:rsidP="00E730F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2318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E730F9" w:rsidRDefault="00E730F9" w:rsidP="00E730F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流程圖：</w:t>
      </w:r>
    </w:p>
    <w:p w:rsidR="00E730F9" w:rsidRDefault="00E730F9" w:rsidP="00E730F9">
      <w:pPr>
        <w:autoSpaceDE w:val="0"/>
        <w:autoSpaceDN w:val="0"/>
        <w:jc w:val="both"/>
      </w:pPr>
      <w:r>
        <w:object w:dxaOrig="9624" w:dyaOrig="1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55.75pt" o:ole="">
            <v:imagedata r:id="rId7" o:title=""/>
          </v:shape>
          <o:OLEObject Type="Embed" ProgID="Visio.Drawing.11" ShapeID="_x0000_i1025" DrawAspect="Content" ObjectID="_1608035643" r:id="rId8"/>
        </w:object>
      </w:r>
    </w:p>
    <w:p w:rsidR="00E730F9" w:rsidRDefault="00E730F9" w:rsidP="00E730F9">
      <w:pPr>
        <w:autoSpaceDE w:val="0"/>
        <w:autoSpaceDN w:val="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2.2.交換學生申請資格，依本校「學生赴交流學校擔任交換學生作業要點」規定。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2.3.交換學生甄試委員由國際長、教務長、學</w:t>
      </w:r>
      <w:proofErr w:type="gramStart"/>
      <w:r>
        <w:rPr>
          <w:rFonts w:ascii="標楷體" w:eastAsia="標楷體" w:hAnsi="標楷體" w:cs="Times New Roman" w:hint="eastAsia"/>
          <w:szCs w:val="24"/>
        </w:rPr>
        <w:t>務</w:t>
      </w:r>
      <w:proofErr w:type="gramEnd"/>
      <w:r>
        <w:rPr>
          <w:rFonts w:ascii="標楷體" w:eastAsia="標楷體" w:hAnsi="標楷體" w:cs="Times New Roman" w:hint="eastAsia"/>
          <w:szCs w:val="24"/>
        </w:rPr>
        <w:t>長、學院院長、外國語文學系主任組成，必要時得邀請申請學生系所主任列席，會議由國際長召開主持。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2.4.交換學生除語言檢定成績須達各締約學校要求標準外，依本校「學生赴交流學校擔任交換學生作業要點」進行甄選。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>
        <w:rPr>
          <w:rFonts w:ascii="標楷體" w:eastAsia="標楷體" w:hAnsi="標楷體" w:cs="Times New Roman" w:hint="eastAsia"/>
          <w:szCs w:val="24"/>
        </w:rPr>
        <w:t>簽暑</w:t>
      </w:r>
      <w:proofErr w:type="gramEnd"/>
      <w:r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>
        <w:rPr>
          <w:rFonts w:ascii="標楷體" w:eastAsia="標楷體" w:hAnsi="標楷體" w:cs="Times New Roman" w:hint="eastAsia"/>
          <w:szCs w:val="24"/>
        </w:rPr>
        <w:t>獲獎生需另</w:t>
      </w:r>
      <w:proofErr w:type="gramEnd"/>
      <w:r>
        <w:rPr>
          <w:rFonts w:ascii="標楷體" w:eastAsia="標楷體" w:hAnsi="標楷體" w:cs="Times New Roman" w:hint="eastAsia"/>
          <w:szCs w:val="24"/>
        </w:rPr>
        <w:t>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修之行政契約書」並繳至國際暨兩岸事務處，確認同意出國交換及保證出國進修期間遵守相關法律規定，否則視同棄權。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proofErr w:type="gramStart"/>
      <w:r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</w:t>
      </w:r>
      <w:proofErr w:type="gramStart"/>
      <w:r>
        <w:rPr>
          <w:rFonts w:ascii="標楷體" w:eastAsia="標楷體" w:hAnsi="標楷體" w:cs="Times New Roman" w:hint="eastAsia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szCs w:val="24"/>
        </w:rPr>
        <w:t>內送交國際暨兩岸事務處存檔備查。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E730F9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E730F9" w:rsidRPr="008D3482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3.2.本校學生前往各締約學校交換之年限是否符合規定</w:t>
      </w:r>
      <w:r w:rsidRPr="004B257C">
        <w:rPr>
          <w:rFonts w:ascii="標楷體" w:eastAsia="標楷體" w:hAnsi="標楷體" w:cs="Times New Roman" w:hint="eastAsia"/>
          <w:szCs w:val="24"/>
        </w:rPr>
        <w:t>，並彙整相關統計資料</w:t>
      </w:r>
      <w:r w:rsidRPr="008D3482">
        <w:rPr>
          <w:rFonts w:ascii="標楷體" w:eastAsia="標楷體" w:hAnsi="標楷體" w:cs="Times New Roman" w:hint="eastAsia"/>
          <w:szCs w:val="24"/>
        </w:rPr>
        <w:t>。</w:t>
      </w:r>
    </w:p>
    <w:p w:rsidR="00E730F9" w:rsidRPr="008D3482" w:rsidRDefault="00E730F9" w:rsidP="00E730F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730F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30F9" w:rsidTr="00835FC6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730F9" w:rsidTr="00835FC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730F9" w:rsidRPr="004B257C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B257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E730F9" w:rsidRDefault="00E730F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E730F9" w:rsidRDefault="00E730F9" w:rsidP="00E730F9">
      <w:pPr>
        <w:tabs>
          <w:tab w:val="left" w:pos="960"/>
        </w:tabs>
        <w:adjustRightInd w:val="0"/>
        <w:ind w:right="16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E730F9" w:rsidRDefault="00E730F9" w:rsidP="00E730F9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獲獎生是否簽具「佛光大學獎助學生出國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3.6.交換生是否有購買出國期間之意外及醫療保險。</w:t>
      </w:r>
    </w:p>
    <w:p w:rsidR="00E730F9" w:rsidRDefault="00E730F9" w:rsidP="00E730F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4.4.心得報告書。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E730F9" w:rsidRDefault="00E730F9" w:rsidP="00E730F9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5.1.佛光大學學生赴交流學校擔任交換學生作業要點。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5.2.佛光大學與大陸地區姊妹學校學術交流協議書，請參閱「大陸地區姐妹校合約明細」。</w:t>
      </w:r>
    </w:p>
    <w:p w:rsidR="00FF42EC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730F9">
        <w:rPr>
          <w:rFonts w:ascii="標楷體" w:eastAsia="標楷體" w:hAnsi="標楷體" w:cs="Times New Roman" w:hint="eastAsia"/>
          <w:szCs w:val="24"/>
        </w:rPr>
        <w:t>5.3.佛光大學與非大陸地區姊妹學校學術交流協議書，請參閱「國際姐妹校合約明細」。</w:t>
      </w:r>
    </w:p>
    <w:p w:rsidR="00E730F9" w:rsidRDefault="00E730F9" w:rsidP="00E730F9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</w:pPr>
    </w:p>
    <w:sectPr w:rsidR="00E730F9" w:rsidSect="00E730F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52F" w:rsidRDefault="0007652F" w:rsidP="00C706AD">
      <w:r>
        <w:separator/>
      </w:r>
    </w:p>
  </w:endnote>
  <w:endnote w:type="continuationSeparator" w:id="0">
    <w:p w:rsidR="0007652F" w:rsidRDefault="0007652F" w:rsidP="00C7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52F" w:rsidRDefault="0007652F" w:rsidP="00C706AD">
      <w:r>
        <w:separator/>
      </w:r>
    </w:p>
  </w:footnote>
  <w:footnote w:type="continuationSeparator" w:id="0">
    <w:p w:rsidR="0007652F" w:rsidRDefault="0007652F" w:rsidP="00C70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F9"/>
    <w:rsid w:val="0007652F"/>
    <w:rsid w:val="00292843"/>
    <w:rsid w:val="00523181"/>
    <w:rsid w:val="00661233"/>
    <w:rsid w:val="00C706AD"/>
    <w:rsid w:val="00DC23B5"/>
    <w:rsid w:val="00E730F9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F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6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6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F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6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6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2018-09-26T09:11:00Z</dcterms:created>
  <dcterms:modified xsi:type="dcterms:W3CDTF">2019-01-03T07:48:00Z</dcterms:modified>
</cp:coreProperties>
</file>